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657" w:rsidRPr="00A13E50" w:rsidRDefault="00E86E7B" w:rsidP="000B67D3">
      <w:pPr>
        <w:spacing w:after="0" w:line="240" w:lineRule="auto"/>
        <w:ind w:left="9781" w:right="255"/>
        <w:rPr>
          <w:rFonts w:ascii="Times New Roman" w:hAnsi="Times New Roman" w:cs="Times New Roman"/>
          <w:sz w:val="24"/>
          <w:szCs w:val="24"/>
        </w:rPr>
      </w:pPr>
      <w:r w:rsidRPr="00A13E50">
        <w:rPr>
          <w:rFonts w:ascii="Times New Roman" w:hAnsi="Times New Roman" w:cs="Times New Roman"/>
          <w:sz w:val="24"/>
          <w:szCs w:val="24"/>
        </w:rPr>
        <w:t>Приложение 1</w:t>
      </w:r>
    </w:p>
    <w:p w:rsidR="00592A9B" w:rsidRDefault="00A13E50" w:rsidP="000B67D3">
      <w:pPr>
        <w:spacing w:after="0" w:line="240" w:lineRule="auto"/>
        <w:ind w:left="9781" w:right="255"/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</w:pP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к </w:t>
      </w:r>
      <w:hyperlink r:id="rId8" w:history="1">
        <w:r w:rsidRPr="00A13E50">
          <w:rPr>
            <w:rStyle w:val="a6"/>
            <w:rFonts w:ascii="Times New Roman" w:hAnsi="Times New Roman" w:cs="Times New Roman"/>
            <w:b w:val="0"/>
            <w:bCs w:val="0"/>
            <w:color w:val="000000"/>
            <w:sz w:val="24"/>
            <w:szCs w:val="24"/>
            <w:u w:val="none"/>
          </w:rPr>
          <w:t>П</w:t>
        </w:r>
      </w:hyperlink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орядку 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исполнения бюджета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городского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B21117" w:rsidRPr="00A13E50" w:rsidRDefault="00A13E50" w:rsidP="000B67D3">
      <w:pPr>
        <w:spacing w:after="0" w:line="240" w:lineRule="auto"/>
        <w:ind w:left="9781" w:right="255"/>
        <w:rPr>
          <w:rStyle w:val="a5"/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округ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A13E50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город Сургут</w:t>
      </w:r>
      <w:r w:rsidR="00592A9B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</w:rPr>
        <w:t xml:space="preserve"> по расходам</w:t>
      </w:r>
    </w:p>
    <w:p w:rsidR="00B21117" w:rsidRPr="00B21117" w:rsidRDefault="00B21117" w:rsidP="00B21117">
      <w:pPr>
        <w:pStyle w:val="a3"/>
        <w:ind w:left="10348" w:firstLine="0"/>
        <w:jc w:val="left"/>
        <w:rPr>
          <w:sz w:val="28"/>
          <w:szCs w:val="28"/>
        </w:rPr>
      </w:pPr>
    </w:p>
    <w:p w:rsidR="00E86E7B" w:rsidRPr="00B21117" w:rsidRDefault="00E86E7B" w:rsidP="00B21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1117">
        <w:rPr>
          <w:rFonts w:ascii="Times New Roman" w:hAnsi="Times New Roman" w:cs="Times New Roman"/>
          <w:sz w:val="28"/>
          <w:szCs w:val="28"/>
        </w:rPr>
        <w:t>Форма письма на регистрацию пользователей в системе АЦК</w:t>
      </w:r>
    </w:p>
    <w:p w:rsidR="00E86E7B" w:rsidRPr="00B21117" w:rsidRDefault="00E86E7B" w:rsidP="00B2111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6E7B" w:rsidRPr="00B21117" w:rsidRDefault="00E86E7B" w:rsidP="006E7F1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21117">
        <w:rPr>
          <w:rFonts w:ascii="Times New Roman" w:hAnsi="Times New Roman" w:cs="Times New Roman"/>
          <w:sz w:val="28"/>
          <w:szCs w:val="28"/>
        </w:rPr>
        <w:t>Прошу зарегистрировать в качестве пользователей систем</w:t>
      </w:r>
      <w:r w:rsidR="00B21117">
        <w:rPr>
          <w:rFonts w:ascii="Times New Roman" w:hAnsi="Times New Roman" w:cs="Times New Roman"/>
          <w:sz w:val="28"/>
          <w:szCs w:val="28"/>
        </w:rPr>
        <w:t>ы</w:t>
      </w:r>
      <w:r w:rsidRPr="00B21117">
        <w:rPr>
          <w:rFonts w:ascii="Times New Roman" w:hAnsi="Times New Roman" w:cs="Times New Roman"/>
          <w:sz w:val="28"/>
          <w:szCs w:val="28"/>
        </w:rPr>
        <w:t xml:space="preserve"> </w:t>
      </w:r>
      <w:r w:rsidR="00262F4E">
        <w:rPr>
          <w:rFonts w:ascii="Times New Roman" w:hAnsi="Times New Roman" w:cs="Times New Roman"/>
          <w:sz w:val="28"/>
          <w:szCs w:val="28"/>
        </w:rPr>
        <w:t>«</w:t>
      </w:r>
      <w:r w:rsidRPr="00B21117">
        <w:rPr>
          <w:rFonts w:ascii="Times New Roman" w:hAnsi="Times New Roman" w:cs="Times New Roman"/>
          <w:sz w:val="28"/>
          <w:szCs w:val="28"/>
        </w:rPr>
        <w:t>АЦК</w:t>
      </w:r>
      <w:r w:rsidR="00262F4E">
        <w:rPr>
          <w:rFonts w:ascii="Times New Roman" w:hAnsi="Times New Roman" w:cs="Times New Roman"/>
          <w:sz w:val="28"/>
          <w:szCs w:val="28"/>
        </w:rPr>
        <w:t>»</w:t>
      </w:r>
      <w:r w:rsidRPr="00B21117">
        <w:rPr>
          <w:rFonts w:ascii="Times New Roman" w:hAnsi="Times New Roman" w:cs="Times New Roman"/>
          <w:sz w:val="28"/>
          <w:szCs w:val="28"/>
        </w:rPr>
        <w:t xml:space="preserve"> следующих сотрудников:</w:t>
      </w:r>
    </w:p>
    <w:p w:rsidR="006E7F10" w:rsidRDefault="006E7F10" w:rsidP="006E7F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E7F10" w:rsidRPr="006E7F10" w:rsidRDefault="006E7F10" w:rsidP="006E7F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E7F10">
        <w:rPr>
          <w:rFonts w:ascii="Times New Roman" w:hAnsi="Times New Roman" w:cs="Times New Roman"/>
          <w:sz w:val="24"/>
          <w:szCs w:val="24"/>
        </w:rPr>
        <w:t>Пример формы предоставления информации АЦК-Финансы</w:t>
      </w: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842"/>
        <w:gridCol w:w="1700"/>
        <w:gridCol w:w="1421"/>
        <w:gridCol w:w="1417"/>
        <w:gridCol w:w="2410"/>
        <w:gridCol w:w="1984"/>
        <w:gridCol w:w="1276"/>
        <w:gridCol w:w="1843"/>
      </w:tblGrid>
      <w:tr w:rsidR="006E7F10" w:rsidTr="00B82904">
        <w:trPr>
          <w:cantSplit/>
          <w:trHeight w:val="20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ФИО</w:t>
            </w:r>
          </w:p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(полностью)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Должность, отдел (полностью) 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Потребность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Группа прав</w:t>
            </w:r>
          </w:p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Право доступа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 w:rsidP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Право подписи</w:t>
            </w:r>
            <w:r>
              <w:rPr>
                <w:rStyle w:val="aa"/>
                <w:rFonts w:ascii="Times New Roman" w:hAnsi="Times New Roman" w:cs="Times New Roman"/>
                <w:sz w:val="20"/>
              </w:rPr>
              <w:footnoteReference w:id="1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E-mail</w:t>
            </w:r>
          </w:p>
        </w:tc>
      </w:tr>
      <w:tr w:rsidR="006E7F10" w:rsidTr="00B82904">
        <w:trPr>
          <w:cantSplit/>
          <w:trHeight w:val="65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1.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Иванов Иван Иванович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Ведущий специалист планово-аналитического отдела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Тел.: 123-456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Регистрация нового пользователя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 Плановик ГРБС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10" w:rsidRDefault="006E7F10">
            <w:pPr>
              <w:pStyle w:val="a9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 Редактирование</w:t>
            </w:r>
          </w:p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admsurgut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6E7F10" w:rsidTr="00B82904">
        <w:trPr>
          <w:cantSplit/>
          <w:trHeight w:val="41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2. Плановик МБУ/МАУ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 Просмотр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7F10" w:rsidTr="00B82904">
        <w:trPr>
          <w:cantSplit/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3. Справка по обязательствам по Плану закупок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3. редактирование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7F10" w:rsidTr="00B82904">
        <w:trPr>
          <w:cantSplit/>
          <w:trHeight w:val="51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Петров Петр Петрович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Главный бухгалтер отдела учета и отчетности</w:t>
            </w:r>
          </w:p>
        </w:tc>
        <w:tc>
          <w:tcPr>
            <w:tcW w:w="1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Тел.: 123-456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Внесение изменений в регистрационные данные пользователя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 Бухгалтер МКУ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1. Редактирование</w:t>
            </w:r>
          </w:p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Право второй подписи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ppp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admsurgut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6E7F10" w:rsidTr="00B82904">
        <w:trPr>
          <w:cantSplit/>
          <w:trHeight w:val="51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2. Договоры МКУ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2. Просмотр</w:t>
            </w:r>
          </w:p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7F10" w:rsidTr="00B82904">
        <w:trPr>
          <w:cantSplit/>
          <w:trHeight w:val="39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3. Плановик МКУ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3. Просмотр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7F10" w:rsidRDefault="006E7F10">
            <w:pPr>
              <w:spacing w:after="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7F10" w:rsidTr="00B82904">
        <w:trPr>
          <w:cantSplit/>
          <w:trHeight w:val="7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Иванов Петр Иванович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Юрисконсульт договорного отдела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Тел.: 123-456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Блокировка пользователя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pStyle w:val="a9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F10" w:rsidRDefault="006E7F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ipi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admsurgut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3A1B3F" w:rsidRPr="00E86E7B" w:rsidRDefault="003A1B3F" w:rsidP="00B82904">
      <w:pPr>
        <w:spacing w:after="0" w:line="240" w:lineRule="auto"/>
        <w:rPr>
          <w:rFonts w:ascii="Times New Roman" w:hAnsi="Times New Roman" w:cs="Times New Roman"/>
        </w:rPr>
      </w:pPr>
    </w:p>
    <w:sectPr w:rsidR="003A1B3F" w:rsidRPr="00E86E7B" w:rsidSect="00B82904">
      <w:pgSz w:w="16838" w:h="11906" w:orient="landscape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F10" w:rsidRDefault="006E7F10" w:rsidP="006E7F10">
      <w:pPr>
        <w:spacing w:after="0" w:line="240" w:lineRule="auto"/>
      </w:pPr>
      <w:r>
        <w:separator/>
      </w:r>
    </w:p>
  </w:endnote>
  <w:endnote w:type="continuationSeparator" w:id="0">
    <w:p w:rsidR="006E7F10" w:rsidRDefault="006E7F10" w:rsidP="006E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F10" w:rsidRDefault="006E7F10" w:rsidP="006E7F10">
      <w:pPr>
        <w:spacing w:after="0" w:line="240" w:lineRule="auto"/>
      </w:pPr>
      <w:r>
        <w:separator/>
      </w:r>
    </w:p>
  </w:footnote>
  <w:footnote w:type="continuationSeparator" w:id="0">
    <w:p w:rsidR="006E7F10" w:rsidRDefault="006E7F10" w:rsidP="006E7F10">
      <w:pPr>
        <w:spacing w:after="0" w:line="240" w:lineRule="auto"/>
      </w:pPr>
      <w:r>
        <w:continuationSeparator/>
      </w:r>
    </w:p>
  </w:footnote>
  <w:footnote w:id="1">
    <w:p w:rsidR="006E7F10" w:rsidRDefault="006E7F10" w:rsidP="006E7F10">
      <w:pPr>
        <w:pStyle w:val="a7"/>
        <w:rPr>
          <w:rFonts w:ascii="Times New Roman" w:hAnsi="Times New Roman" w:cs="Times New Roman"/>
        </w:rPr>
      </w:pPr>
      <w:r>
        <w:rPr>
          <w:rStyle w:val="aa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При наличии электронной подписи для работы в АЦК-Финансы необходимо указать в таблице, соответствующее карточке образцов подписей, право подписи специалиста.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B5555"/>
    <w:multiLevelType w:val="hybridMultilevel"/>
    <w:tmpl w:val="6BB46D26"/>
    <w:lvl w:ilvl="0" w:tplc="482E7CD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6E7B"/>
    <w:rsid w:val="000400D5"/>
    <w:rsid w:val="000B67D3"/>
    <w:rsid w:val="001B5B12"/>
    <w:rsid w:val="002368E8"/>
    <w:rsid w:val="00262F4E"/>
    <w:rsid w:val="003A1B3F"/>
    <w:rsid w:val="00544537"/>
    <w:rsid w:val="00592A9B"/>
    <w:rsid w:val="006E7F10"/>
    <w:rsid w:val="007F1491"/>
    <w:rsid w:val="0081155D"/>
    <w:rsid w:val="00A13E50"/>
    <w:rsid w:val="00A53FBD"/>
    <w:rsid w:val="00B21117"/>
    <w:rsid w:val="00B82904"/>
    <w:rsid w:val="00CC6657"/>
    <w:rsid w:val="00CF581B"/>
    <w:rsid w:val="00E86E7B"/>
    <w:rsid w:val="00F12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E86E7B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E86E7B"/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Цветовое выделение"/>
    <w:rsid w:val="00B21117"/>
    <w:rPr>
      <w:b/>
      <w:bCs/>
      <w:color w:val="000080"/>
      <w:szCs w:val="20"/>
    </w:rPr>
  </w:style>
  <w:style w:type="character" w:customStyle="1" w:styleId="a6">
    <w:name w:val="Гипертекстовая ссылка"/>
    <w:basedOn w:val="a5"/>
    <w:rsid w:val="00B21117"/>
    <w:rPr>
      <w:b/>
      <w:bCs/>
      <w:color w:val="008000"/>
      <w:szCs w:val="20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6E7F1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6E7F10"/>
    <w:rPr>
      <w:rFonts w:eastAsiaTheme="minorHAnsi"/>
      <w:sz w:val="20"/>
      <w:szCs w:val="20"/>
      <w:lang w:eastAsia="en-US"/>
    </w:rPr>
  </w:style>
  <w:style w:type="paragraph" w:styleId="a9">
    <w:name w:val="List Paragraph"/>
    <w:basedOn w:val="a"/>
    <w:uiPriority w:val="34"/>
    <w:qFormat/>
    <w:rsid w:val="006E7F10"/>
    <w:pPr>
      <w:ind w:left="720"/>
      <w:contextualSpacing/>
    </w:pPr>
    <w:rPr>
      <w:rFonts w:eastAsiaTheme="minorHAnsi"/>
      <w:lang w:eastAsia="en-US"/>
    </w:rPr>
  </w:style>
  <w:style w:type="character" w:styleId="aa">
    <w:name w:val="footnote reference"/>
    <w:basedOn w:val="a0"/>
    <w:uiPriority w:val="99"/>
    <w:semiHidden/>
    <w:unhideWhenUsed/>
    <w:rsid w:val="006E7F10"/>
    <w:rPr>
      <w:vertAlign w:val="superscript"/>
    </w:rPr>
  </w:style>
  <w:style w:type="table" w:styleId="ab">
    <w:name w:val="Table Grid"/>
    <w:basedOn w:val="a1"/>
    <w:uiPriority w:val="59"/>
    <w:rsid w:val="006E7F10"/>
    <w:pPr>
      <w:spacing w:after="0" w:line="240" w:lineRule="auto"/>
    </w:pPr>
    <w:rPr>
      <w:rFonts w:eastAsiaTheme="minorHAns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\Finan_srvDocument&#1054;&#1050;&#1048;&#1041;&#1055;&#1054;&#1056;&#1071;&#1044;&#1054;&#1050;%20&#1048;&#1057;&#1055;&#1054;&#1051;&#1053;&#1045;&#1053;&#1048;&#1071;%20&#1041;&#1070;&#1044;&#1046;&#1045;&#1058;&#1040;%20&#1055;&#1054;%20&#1056;&#1040;&#1057;&#1061;&#1054;&#1044;&#1040;&#1052;%22%20l%2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178</Words>
  <Characters>1017</Characters>
  <Application>Microsoft Office Word</Application>
  <DocSecurity>0</DocSecurity>
  <Lines>8</Lines>
  <Paragraphs>2</Paragraphs>
  <ScaleCrop>false</ScaleCrop>
  <Company>none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Ткачева Анастасия Васильевна</dc:creator>
  <cp:keywords/>
  <dc:description/>
  <cp:lastModifiedBy>Ткачева Анастасия Васильевна</cp:lastModifiedBy>
  <cp:revision>16</cp:revision>
  <cp:lastPrinted>2013-11-11T06:48:00Z</cp:lastPrinted>
  <dcterms:created xsi:type="dcterms:W3CDTF">2013-09-09T10:55:00Z</dcterms:created>
  <dcterms:modified xsi:type="dcterms:W3CDTF">2018-12-11T06:08:00Z</dcterms:modified>
</cp:coreProperties>
</file>